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BD398D" w:rsidRDefault="00B921ED">
      <w:pPr>
        <w:widowControl w:val="0"/>
        <w:autoSpaceDE w:val="0"/>
        <w:autoSpaceDN w:val="0"/>
        <w:adjustRightInd w:val="0"/>
        <w:rPr>
          <w:rFonts w:asciiTheme="majorBidi" w:hAnsiTheme="majorBidi" w:cstheme="majorBidi"/>
        </w:rPr>
      </w:pPr>
      <w:r w:rsidRPr="00BD398D">
        <w:rPr>
          <w:rFonts w:asciiTheme="majorBidi" w:hAnsiTheme="majorBidi" w:cstheme="majorBidi"/>
          <w:b/>
          <w:bCs/>
        </w:rPr>
        <w:t xml:space="preserve">PERIPARTUM CARDIOMYOPATHY: NEW CONCEPTS IN PATHOPHYSIOLOGY AND MANAGEMENT </w:t>
      </w:r>
    </w:p>
    <w:p w:rsidR="00BD398D" w:rsidRPr="00BD398D" w:rsidRDefault="00BD398D" w:rsidP="00BD398D">
      <w:pPr>
        <w:pStyle w:val="PlainText"/>
        <w:rPr>
          <w:rFonts w:asciiTheme="majorBidi" w:hAnsiTheme="majorBidi" w:cstheme="majorBidi"/>
          <w:sz w:val="24"/>
          <w:szCs w:val="24"/>
          <w:u w:val="single"/>
        </w:rPr>
      </w:pPr>
      <w:r w:rsidRPr="00BD398D">
        <w:rPr>
          <w:rFonts w:asciiTheme="majorBidi" w:hAnsiTheme="majorBidi" w:cstheme="majorBidi"/>
          <w:b/>
          <w:bCs/>
          <w:sz w:val="24"/>
          <w:szCs w:val="24"/>
          <w:u w:val="single"/>
        </w:rPr>
        <w:t xml:space="preserve">U. </w:t>
      </w:r>
      <w:proofErr w:type="spellStart"/>
      <w:r w:rsidRPr="00BD398D">
        <w:rPr>
          <w:rFonts w:asciiTheme="majorBidi" w:hAnsiTheme="majorBidi" w:cstheme="majorBidi"/>
          <w:b/>
          <w:bCs/>
          <w:sz w:val="24"/>
          <w:szCs w:val="24"/>
          <w:u w:val="single"/>
        </w:rPr>
        <w:t>Elkayam</w:t>
      </w:r>
      <w:proofErr w:type="spellEnd"/>
      <w:r w:rsidRPr="00BD398D">
        <w:rPr>
          <w:rFonts w:asciiTheme="majorBidi" w:hAnsiTheme="majorBidi" w:cstheme="majorBidi"/>
          <w:sz w:val="24"/>
          <w:szCs w:val="24"/>
          <w:u w:val="single"/>
        </w:rPr>
        <w:t xml:space="preserve"> </w:t>
      </w:r>
    </w:p>
    <w:p w:rsidR="00BD398D" w:rsidRPr="00BD398D" w:rsidRDefault="00BD398D" w:rsidP="00BD398D">
      <w:pPr>
        <w:pStyle w:val="PlainText"/>
        <w:rPr>
          <w:rFonts w:asciiTheme="majorBidi" w:hAnsiTheme="majorBidi" w:cstheme="majorBidi"/>
          <w:sz w:val="24"/>
          <w:szCs w:val="24"/>
        </w:rPr>
      </w:pPr>
      <w:r w:rsidRPr="00BD398D">
        <w:rPr>
          <w:rFonts w:asciiTheme="majorBidi" w:hAnsiTheme="majorBidi" w:cstheme="majorBidi"/>
          <w:sz w:val="24"/>
          <w:szCs w:val="24"/>
        </w:rPr>
        <w:t>University of Southern California, Keck School of Medicine, Los Angeles, CA, USA</w:t>
      </w:r>
    </w:p>
    <w:p w:rsidR="00B921ED" w:rsidRPr="00BD398D" w:rsidRDefault="00B921ED">
      <w:pPr>
        <w:widowControl w:val="0"/>
        <w:autoSpaceDE w:val="0"/>
        <w:autoSpaceDN w:val="0"/>
        <w:adjustRightInd w:val="0"/>
        <w:rPr>
          <w:rFonts w:asciiTheme="majorBidi" w:hAnsiTheme="majorBidi" w:cstheme="majorBidi"/>
        </w:rPr>
      </w:pPr>
    </w:p>
    <w:p w:rsidR="00B921ED" w:rsidRPr="00BD398D" w:rsidRDefault="00B921ED" w:rsidP="00941BBF">
      <w:pPr>
        <w:widowControl w:val="0"/>
        <w:autoSpaceDE w:val="0"/>
        <w:autoSpaceDN w:val="0"/>
        <w:adjustRightInd w:val="0"/>
        <w:jc w:val="both"/>
        <w:rPr>
          <w:rFonts w:asciiTheme="majorBidi" w:hAnsiTheme="majorBidi" w:cstheme="majorBidi"/>
        </w:rPr>
      </w:pPr>
      <w:proofErr w:type="spellStart"/>
      <w:r w:rsidRPr="00BD398D">
        <w:rPr>
          <w:rFonts w:asciiTheme="majorBidi" w:hAnsiTheme="majorBidi" w:cstheme="majorBidi"/>
        </w:rPr>
        <w:t>Peripartum</w:t>
      </w:r>
      <w:proofErr w:type="spellEnd"/>
      <w:r w:rsidRPr="00BD398D">
        <w:rPr>
          <w:rFonts w:asciiTheme="majorBidi" w:hAnsiTheme="majorBidi" w:cstheme="majorBidi"/>
        </w:rPr>
        <w:t xml:space="preserve"> cardiomyopathy</w:t>
      </w:r>
      <w:r w:rsidR="00BD398D" w:rsidRPr="00BD398D">
        <w:rPr>
          <w:rFonts w:asciiTheme="majorBidi" w:hAnsiTheme="majorBidi" w:cstheme="majorBidi"/>
        </w:rPr>
        <w:t xml:space="preserve"> </w:t>
      </w:r>
      <w:r w:rsidRPr="00BD398D">
        <w:rPr>
          <w:rFonts w:asciiTheme="majorBidi" w:hAnsiTheme="majorBidi" w:cstheme="majorBidi"/>
        </w:rPr>
        <w:t xml:space="preserve">(PPCM) is an </w:t>
      </w:r>
      <w:proofErr w:type="spellStart"/>
      <w:r w:rsidRPr="00BD398D">
        <w:rPr>
          <w:rFonts w:asciiTheme="majorBidi" w:hAnsiTheme="majorBidi" w:cstheme="majorBidi"/>
        </w:rPr>
        <w:t>ididopathic</w:t>
      </w:r>
      <w:proofErr w:type="spellEnd"/>
      <w:r w:rsidRPr="00BD398D">
        <w:rPr>
          <w:rFonts w:asciiTheme="majorBidi" w:hAnsiTheme="majorBidi" w:cstheme="majorBidi"/>
        </w:rPr>
        <w:t xml:space="preserve"> cardiomyopathy presenting with heart failure (HF) due to left ventricular systolic dysfunction towards the end of the pregnancy or in the months followi</w:t>
      </w:r>
      <w:r w:rsidR="00BD398D">
        <w:rPr>
          <w:rFonts w:asciiTheme="majorBidi" w:hAnsiTheme="majorBidi" w:cstheme="majorBidi"/>
        </w:rPr>
        <w:t xml:space="preserve">ng delivery, where no cause of </w:t>
      </w:r>
      <w:r w:rsidRPr="00BD398D">
        <w:rPr>
          <w:rFonts w:asciiTheme="majorBidi" w:hAnsiTheme="majorBidi" w:cstheme="majorBidi"/>
        </w:rPr>
        <w:t>HF is found.</w:t>
      </w:r>
      <w:r w:rsidR="00BD398D" w:rsidRPr="00BD398D">
        <w:rPr>
          <w:rFonts w:asciiTheme="majorBidi" w:hAnsiTheme="majorBidi" w:cstheme="majorBidi"/>
        </w:rPr>
        <w:t xml:space="preserve"> </w:t>
      </w:r>
      <w:r w:rsidRPr="00BD398D">
        <w:rPr>
          <w:rFonts w:asciiTheme="majorBidi" w:hAnsiTheme="majorBidi" w:cstheme="majorBidi"/>
        </w:rPr>
        <w:t>A Recent animal experimentation has shown that</w:t>
      </w:r>
      <w:r w:rsidR="00B77946">
        <w:rPr>
          <w:rFonts w:asciiTheme="majorBidi" w:hAnsiTheme="majorBidi" w:cstheme="majorBidi"/>
        </w:rPr>
        <w:t xml:space="preserve"> </w:t>
      </w:r>
      <w:r w:rsidRPr="00BD398D">
        <w:rPr>
          <w:rFonts w:asciiTheme="majorBidi" w:hAnsiTheme="majorBidi" w:cstheme="majorBidi"/>
        </w:rPr>
        <w:t xml:space="preserve">female mice with </w:t>
      </w:r>
      <w:proofErr w:type="spellStart"/>
      <w:r w:rsidRPr="00BD398D">
        <w:rPr>
          <w:rFonts w:asciiTheme="majorBidi" w:hAnsiTheme="majorBidi" w:cstheme="majorBidi"/>
        </w:rPr>
        <w:t>cardiomyocyte</w:t>
      </w:r>
      <w:proofErr w:type="spellEnd"/>
      <w:r w:rsidRPr="00BD398D">
        <w:rPr>
          <w:rFonts w:asciiTheme="majorBidi" w:hAnsiTheme="majorBidi" w:cstheme="majorBidi"/>
        </w:rPr>
        <w:t xml:space="preserve"> specific knockout of STAT3 developed PPCM. STAT3 activated by prolactin in late pregnancy is involved in protection of the heart from oxidative stress by up regulating oxidative enzymes such as Manganese superoxide dismutase (</w:t>
      </w:r>
      <w:proofErr w:type="spellStart"/>
      <w:r w:rsidRPr="00BD398D">
        <w:rPr>
          <w:rFonts w:asciiTheme="majorBidi" w:hAnsiTheme="majorBidi" w:cstheme="majorBidi"/>
        </w:rPr>
        <w:t>MnSOD</w:t>
      </w:r>
      <w:proofErr w:type="spellEnd"/>
      <w:r w:rsidRPr="00BD398D">
        <w:rPr>
          <w:rFonts w:asciiTheme="majorBidi" w:hAnsiTheme="majorBidi" w:cstheme="majorBidi"/>
        </w:rPr>
        <w:t xml:space="preserve">) and in myocardial pro </w:t>
      </w:r>
      <w:proofErr w:type="spellStart"/>
      <w:r w:rsidRPr="00BD398D">
        <w:rPr>
          <w:rFonts w:asciiTheme="majorBidi" w:hAnsiTheme="majorBidi" w:cstheme="majorBidi"/>
        </w:rPr>
        <w:t>angiogenic</w:t>
      </w:r>
      <w:proofErr w:type="spellEnd"/>
      <w:r w:rsidRPr="00BD398D">
        <w:rPr>
          <w:rFonts w:asciiTheme="majorBidi" w:hAnsiTheme="majorBidi" w:cstheme="majorBidi"/>
        </w:rPr>
        <w:t xml:space="preserve"> effect. In the absence of STAT3 there is a decreas</w:t>
      </w:r>
      <w:r w:rsidR="00B77946">
        <w:rPr>
          <w:rFonts w:asciiTheme="majorBidi" w:hAnsiTheme="majorBidi" w:cstheme="majorBidi"/>
        </w:rPr>
        <w:t>e in LV capillary density and o</w:t>
      </w:r>
      <w:r w:rsidRPr="00BD398D">
        <w:rPr>
          <w:rFonts w:asciiTheme="majorBidi" w:hAnsiTheme="majorBidi" w:cstheme="majorBidi"/>
        </w:rPr>
        <w:t xml:space="preserve">xidative stress induced expression of cardiac </w:t>
      </w:r>
      <w:proofErr w:type="spellStart"/>
      <w:r w:rsidRPr="00BD398D">
        <w:rPr>
          <w:rFonts w:asciiTheme="majorBidi" w:hAnsiTheme="majorBidi" w:cstheme="majorBidi"/>
        </w:rPr>
        <w:t>cathepsin</w:t>
      </w:r>
      <w:proofErr w:type="spellEnd"/>
      <w:r w:rsidRPr="00BD398D">
        <w:rPr>
          <w:rFonts w:asciiTheme="majorBidi" w:hAnsiTheme="majorBidi" w:cstheme="majorBidi"/>
        </w:rPr>
        <w:t xml:space="preserve"> D that cleaves the nursing hormone Prolactin to a </w:t>
      </w:r>
      <w:r w:rsidRPr="00941BBF">
        <w:rPr>
          <w:rFonts w:asciiTheme="majorBidi" w:hAnsiTheme="majorBidi" w:cstheme="majorBidi"/>
        </w:rPr>
        <w:t xml:space="preserve">16-kDa form. </w:t>
      </w:r>
      <w:r w:rsidR="00941BBF" w:rsidRPr="00941BBF">
        <w:rPr>
          <w:rFonts w:asciiTheme="majorBidi" w:hAnsiTheme="majorBidi" w:cstheme="majorBidi"/>
        </w:rPr>
        <w:t>16-kDa</w:t>
      </w:r>
      <w:bookmarkStart w:id="0" w:name="_GoBack"/>
      <w:bookmarkEnd w:id="0"/>
      <w:r w:rsidR="00941BBF" w:rsidRPr="00BD398D">
        <w:rPr>
          <w:rFonts w:asciiTheme="majorBidi" w:hAnsiTheme="majorBidi" w:cstheme="majorBidi"/>
        </w:rPr>
        <w:t xml:space="preserve"> </w:t>
      </w:r>
      <w:r w:rsidRPr="00BD398D">
        <w:rPr>
          <w:rFonts w:asciiTheme="majorBidi" w:hAnsiTheme="majorBidi" w:cstheme="majorBidi"/>
        </w:rPr>
        <w:t xml:space="preserve">Prolactin causes Apoptosis, capillary dissociation, vasoconstriction and impaired </w:t>
      </w:r>
      <w:proofErr w:type="spellStart"/>
      <w:r w:rsidRPr="00BD398D">
        <w:rPr>
          <w:rFonts w:asciiTheme="majorBidi" w:hAnsiTheme="majorBidi" w:cstheme="majorBidi"/>
        </w:rPr>
        <w:t>myocyte</w:t>
      </w:r>
      <w:proofErr w:type="spellEnd"/>
      <w:r w:rsidRPr="00BD398D">
        <w:rPr>
          <w:rFonts w:asciiTheme="majorBidi" w:hAnsiTheme="majorBidi" w:cstheme="majorBidi"/>
        </w:rPr>
        <w:t xml:space="preserve"> metabolism that lead to myocardial dysfunction. Treatment with </w:t>
      </w:r>
      <w:proofErr w:type="spellStart"/>
      <w:r w:rsidRPr="00BD398D">
        <w:rPr>
          <w:rFonts w:asciiTheme="majorBidi" w:hAnsiTheme="majorBidi" w:cstheme="majorBidi"/>
        </w:rPr>
        <w:t>Bromocriptine</w:t>
      </w:r>
      <w:proofErr w:type="spellEnd"/>
      <w:r w:rsidRPr="00BD398D">
        <w:rPr>
          <w:rFonts w:asciiTheme="majorBidi" w:hAnsiTheme="majorBidi" w:cstheme="majorBidi"/>
        </w:rPr>
        <w:t xml:space="preserve">, an inhibitor of prolactin, prevents the development of PPCM. Preliminary studies in women with PPCM demonstrated a significant reduction in mortality and improvement in left ventricular dysfunction as well as in symptoms of heart failure in patients treated with </w:t>
      </w:r>
      <w:proofErr w:type="spellStart"/>
      <w:r w:rsidRPr="00BD398D">
        <w:rPr>
          <w:rFonts w:asciiTheme="majorBidi" w:hAnsiTheme="majorBidi" w:cstheme="majorBidi"/>
        </w:rPr>
        <w:t>bromocriptine</w:t>
      </w:r>
      <w:proofErr w:type="spellEnd"/>
      <w:r w:rsidRPr="00BD398D">
        <w:rPr>
          <w:rFonts w:asciiTheme="majorBidi" w:hAnsiTheme="majorBidi" w:cstheme="majorBidi"/>
        </w:rPr>
        <w:t xml:space="preserve"> in addition to standard HF therapy compared to those who were treated with standard HF therapy alone. More information in larger number of patients will be required to establish the efficacy and safety of this novel therapy for women with PPCM</w:t>
      </w:r>
      <w:r w:rsidR="0052417B">
        <w:rPr>
          <w:rFonts w:asciiTheme="majorBidi" w:hAnsiTheme="majorBidi" w:cstheme="majorBidi"/>
        </w:rPr>
        <w:t>.</w:t>
      </w:r>
      <w:r w:rsidRPr="00BD398D">
        <w:rPr>
          <w:rFonts w:asciiTheme="majorBidi" w:hAnsiTheme="majorBidi" w:cstheme="majorBidi"/>
        </w:rPr>
        <w:tab/>
      </w:r>
    </w:p>
    <w:p w:rsidR="00B921ED" w:rsidRPr="00BD398D" w:rsidRDefault="00B921ED">
      <w:pPr>
        <w:widowControl w:val="0"/>
        <w:autoSpaceDE w:val="0"/>
        <w:autoSpaceDN w:val="0"/>
        <w:adjustRightInd w:val="0"/>
        <w:rPr>
          <w:rFonts w:asciiTheme="majorBidi" w:hAnsiTheme="majorBidi" w:cstheme="majorBidi"/>
        </w:rPr>
      </w:pPr>
    </w:p>
    <w:sectPr w:rsidR="00B921ED" w:rsidRPr="00BD398D" w:rsidSect="009C21F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FB" w:rsidRDefault="009C21FB" w:rsidP="009C21FB">
      <w:r>
        <w:separator/>
      </w:r>
    </w:p>
  </w:endnote>
  <w:endnote w:type="continuationSeparator" w:id="0">
    <w:p w:rsidR="009C21FB" w:rsidRDefault="009C21FB" w:rsidP="009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FB" w:rsidRDefault="009C21FB" w:rsidP="009C21FB">
      <w:r>
        <w:separator/>
      </w:r>
    </w:p>
  </w:footnote>
  <w:footnote w:type="continuationSeparator" w:id="0">
    <w:p w:rsidR="009C21FB" w:rsidRDefault="009C21FB" w:rsidP="009C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FB" w:rsidRDefault="009C21FB" w:rsidP="009C21FB">
    <w:pPr>
      <w:pStyle w:val="Header"/>
    </w:pPr>
    <w:r>
      <w:t>3088</w:t>
    </w:r>
  </w:p>
  <w:p w:rsidR="009C21FB" w:rsidRDefault="009C2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2417B"/>
    <w:rsid w:val="00941BBF"/>
    <w:rsid w:val="009C21FB"/>
    <w:rsid w:val="00B77946"/>
    <w:rsid w:val="00B921ED"/>
    <w:rsid w:val="00BD398D"/>
    <w:rsid w:val="00C61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398D"/>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BD398D"/>
    <w:rPr>
      <w:rFonts w:ascii="Calibri" w:eastAsia="Calibri" w:hAnsi="Calibri" w:cs="Arial"/>
      <w:szCs w:val="21"/>
      <w:lang w:val="en-GB"/>
    </w:rPr>
  </w:style>
  <w:style w:type="paragraph" w:styleId="Header">
    <w:name w:val="header"/>
    <w:basedOn w:val="Normal"/>
    <w:link w:val="HeaderChar"/>
    <w:uiPriority w:val="99"/>
    <w:unhideWhenUsed/>
    <w:rsid w:val="009C21FB"/>
    <w:pPr>
      <w:tabs>
        <w:tab w:val="center" w:pos="4320"/>
        <w:tab w:val="right" w:pos="8640"/>
      </w:tabs>
    </w:pPr>
  </w:style>
  <w:style w:type="character" w:customStyle="1" w:styleId="HeaderChar">
    <w:name w:val="Header Char"/>
    <w:basedOn w:val="DefaultParagraphFont"/>
    <w:link w:val="Header"/>
    <w:uiPriority w:val="99"/>
    <w:rsid w:val="009C21FB"/>
    <w:rPr>
      <w:sz w:val="24"/>
      <w:szCs w:val="24"/>
    </w:rPr>
  </w:style>
  <w:style w:type="paragraph" w:styleId="Footer">
    <w:name w:val="footer"/>
    <w:basedOn w:val="Normal"/>
    <w:link w:val="FooterChar"/>
    <w:uiPriority w:val="99"/>
    <w:unhideWhenUsed/>
    <w:rsid w:val="009C21FB"/>
    <w:pPr>
      <w:tabs>
        <w:tab w:val="center" w:pos="4320"/>
        <w:tab w:val="right" w:pos="8640"/>
      </w:tabs>
    </w:pPr>
  </w:style>
  <w:style w:type="character" w:customStyle="1" w:styleId="FooterChar">
    <w:name w:val="Footer Char"/>
    <w:basedOn w:val="DefaultParagraphFont"/>
    <w:link w:val="Footer"/>
    <w:uiPriority w:val="99"/>
    <w:rsid w:val="009C21FB"/>
    <w:rPr>
      <w:sz w:val="24"/>
      <w:szCs w:val="24"/>
    </w:rPr>
  </w:style>
  <w:style w:type="paragraph" w:styleId="BalloonText">
    <w:name w:val="Balloon Text"/>
    <w:basedOn w:val="Normal"/>
    <w:link w:val="BalloonTextChar"/>
    <w:uiPriority w:val="99"/>
    <w:semiHidden/>
    <w:unhideWhenUsed/>
    <w:rsid w:val="009C21FB"/>
    <w:rPr>
      <w:rFonts w:ascii="Tahoma" w:hAnsi="Tahoma" w:cs="Tahoma"/>
      <w:sz w:val="16"/>
      <w:szCs w:val="16"/>
    </w:rPr>
  </w:style>
  <w:style w:type="character" w:customStyle="1" w:styleId="BalloonTextChar">
    <w:name w:val="Balloon Text Char"/>
    <w:basedOn w:val="DefaultParagraphFont"/>
    <w:link w:val="BalloonText"/>
    <w:uiPriority w:val="99"/>
    <w:semiHidden/>
    <w:rsid w:val="009C2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398D"/>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BD398D"/>
    <w:rPr>
      <w:rFonts w:ascii="Calibri" w:eastAsia="Calibri" w:hAnsi="Calibri" w:cs="Arial"/>
      <w:szCs w:val="21"/>
      <w:lang w:val="en-GB"/>
    </w:rPr>
  </w:style>
  <w:style w:type="paragraph" w:styleId="Header">
    <w:name w:val="header"/>
    <w:basedOn w:val="Normal"/>
    <w:link w:val="HeaderChar"/>
    <w:uiPriority w:val="99"/>
    <w:unhideWhenUsed/>
    <w:rsid w:val="009C21FB"/>
    <w:pPr>
      <w:tabs>
        <w:tab w:val="center" w:pos="4320"/>
        <w:tab w:val="right" w:pos="8640"/>
      </w:tabs>
    </w:pPr>
  </w:style>
  <w:style w:type="character" w:customStyle="1" w:styleId="HeaderChar">
    <w:name w:val="Header Char"/>
    <w:basedOn w:val="DefaultParagraphFont"/>
    <w:link w:val="Header"/>
    <w:uiPriority w:val="99"/>
    <w:rsid w:val="009C21FB"/>
    <w:rPr>
      <w:sz w:val="24"/>
      <w:szCs w:val="24"/>
    </w:rPr>
  </w:style>
  <w:style w:type="paragraph" w:styleId="Footer">
    <w:name w:val="footer"/>
    <w:basedOn w:val="Normal"/>
    <w:link w:val="FooterChar"/>
    <w:uiPriority w:val="99"/>
    <w:unhideWhenUsed/>
    <w:rsid w:val="009C21FB"/>
    <w:pPr>
      <w:tabs>
        <w:tab w:val="center" w:pos="4320"/>
        <w:tab w:val="right" w:pos="8640"/>
      </w:tabs>
    </w:pPr>
  </w:style>
  <w:style w:type="character" w:customStyle="1" w:styleId="FooterChar">
    <w:name w:val="Footer Char"/>
    <w:basedOn w:val="DefaultParagraphFont"/>
    <w:link w:val="Footer"/>
    <w:uiPriority w:val="99"/>
    <w:rsid w:val="009C21FB"/>
    <w:rPr>
      <w:sz w:val="24"/>
      <w:szCs w:val="24"/>
    </w:rPr>
  </w:style>
  <w:style w:type="paragraph" w:styleId="BalloonText">
    <w:name w:val="Balloon Text"/>
    <w:basedOn w:val="Normal"/>
    <w:link w:val="BalloonTextChar"/>
    <w:uiPriority w:val="99"/>
    <w:semiHidden/>
    <w:unhideWhenUsed/>
    <w:rsid w:val="009C21FB"/>
    <w:rPr>
      <w:rFonts w:ascii="Tahoma" w:hAnsi="Tahoma" w:cs="Tahoma"/>
      <w:sz w:val="16"/>
      <w:szCs w:val="16"/>
    </w:rPr>
  </w:style>
  <w:style w:type="character" w:customStyle="1" w:styleId="BalloonTextChar">
    <w:name w:val="Balloon Text Char"/>
    <w:basedOn w:val="DefaultParagraphFont"/>
    <w:link w:val="BalloonText"/>
    <w:uiPriority w:val="99"/>
    <w:semiHidden/>
    <w:rsid w:val="009C2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12</TotalTime>
  <Pages>1</Pages>
  <Words>242</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2012-04-18T10:13:00Z</cp:lastPrinted>
  <dcterms:created xsi:type="dcterms:W3CDTF">2012-04-16T13:14:00Z</dcterms:created>
  <dcterms:modified xsi:type="dcterms:W3CDTF">2012-07-08T12:20:00Z</dcterms:modified>
</cp:coreProperties>
</file>